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347E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安全生产检测检验信息公开表</w:t>
      </w:r>
    </w:p>
    <w:p w14:paraId="7E81094F">
      <w:pPr>
        <w:pStyle w:val="2"/>
        <w:rPr>
          <w:rFonts w:hint="eastAsia"/>
          <w:lang w:val="en-US" w:eastAsia="zh-CN"/>
        </w:rPr>
      </w:pPr>
      <w:bookmarkStart w:id="0" w:name="_GoBack"/>
      <w:bookmarkEnd w:id="0"/>
    </w:p>
    <w:tbl>
      <w:tblPr>
        <w:tblStyle w:val="5"/>
        <w:tblW w:w="51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1722"/>
        <w:gridCol w:w="1711"/>
        <w:gridCol w:w="3925"/>
      </w:tblGrid>
      <w:tr w14:paraId="3E2FF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B6FD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被检单位名称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4A58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内蒙古泰蒙矿业有限公司</w:t>
            </w:r>
          </w:p>
        </w:tc>
      </w:tr>
      <w:tr w14:paraId="6ADAB9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F28B5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被检单位地址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23317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兴安盟科右中旗孟恩套力盖铅矿区</w:t>
            </w:r>
          </w:p>
        </w:tc>
      </w:tr>
      <w:tr w14:paraId="629A8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50D5BB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被检单位联系人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ACC37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内蒙古泰蒙矿业有限公司</w:t>
            </w:r>
          </w:p>
        </w:tc>
      </w:tr>
      <w:tr w14:paraId="6C0595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4E72D26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检测检验的设备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197BB9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高压开关柜（13台）、电机车（2台）、</w:t>
            </w:r>
          </w:p>
          <w:p w14:paraId="37DB5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default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局部通风机（2台）、主通风机（1台）</w:t>
            </w:r>
          </w:p>
        </w:tc>
      </w:tr>
      <w:tr w14:paraId="6097E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00440C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检测检验组成员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A4AF6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于海泉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胡强</w:t>
            </w:r>
          </w:p>
        </w:tc>
      </w:tr>
      <w:tr w14:paraId="490C7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1464C2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检测检验地点</w:t>
            </w:r>
          </w:p>
        </w:tc>
        <w:tc>
          <w:tcPr>
            <w:tcW w:w="899" w:type="pct"/>
            <w:shd w:val="clear" w:color="auto" w:fill="auto"/>
            <w:vAlign w:val="center"/>
          </w:tcPr>
          <w:p w14:paraId="04B16BA8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1"/>
                <w:highlight w:val="none"/>
                <w:lang w:val="en-US" w:eastAsia="zh-CN" w:bidi="ar-SA"/>
              </w:rPr>
              <w:t>兴安盟</w:t>
            </w:r>
          </w:p>
        </w:tc>
        <w:tc>
          <w:tcPr>
            <w:tcW w:w="893" w:type="pct"/>
            <w:shd w:val="clear" w:color="auto" w:fill="auto"/>
            <w:vAlign w:val="center"/>
          </w:tcPr>
          <w:p w14:paraId="61A21A52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检测检验日期</w:t>
            </w:r>
          </w:p>
        </w:tc>
        <w:tc>
          <w:tcPr>
            <w:tcW w:w="2049" w:type="pct"/>
            <w:shd w:val="clear" w:color="auto" w:fill="auto"/>
            <w:vAlign w:val="center"/>
          </w:tcPr>
          <w:p w14:paraId="325802A3">
            <w:pPr>
              <w:spacing w:line="240" w:lineRule="exact"/>
              <w:jc w:val="center"/>
              <w:rPr>
                <w:rFonts w:hint="default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2024年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月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日</w:t>
            </w:r>
          </w:p>
        </w:tc>
      </w:tr>
      <w:tr w14:paraId="7C1FB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FB527C3"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检测检验报告编号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63E920BA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NMTJAQW-2024-01517~~NMTJAQW-2024-01534</w:t>
            </w:r>
          </w:p>
        </w:tc>
      </w:tr>
      <w:tr w14:paraId="17121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3A75D757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检测检验结论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31AC62F3">
            <w:pPr>
              <w:spacing w:line="24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所检设备合格</w:t>
            </w:r>
          </w:p>
        </w:tc>
      </w:tr>
      <w:tr w14:paraId="2B164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158" w:type="pct"/>
            <w:shd w:val="clear" w:color="auto" w:fill="auto"/>
            <w:vAlign w:val="center"/>
          </w:tcPr>
          <w:p w14:paraId="76B67F2F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  <w:t>其他信息</w:t>
            </w:r>
          </w:p>
        </w:tc>
        <w:tc>
          <w:tcPr>
            <w:tcW w:w="3841" w:type="pct"/>
            <w:gridSpan w:val="3"/>
            <w:shd w:val="clear" w:color="auto" w:fill="auto"/>
            <w:vAlign w:val="center"/>
          </w:tcPr>
          <w:p w14:paraId="70F7F4EC"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/</w:t>
            </w:r>
          </w:p>
        </w:tc>
      </w:tr>
    </w:tbl>
    <w:p w14:paraId="61030910">
      <w:pPr>
        <w:numPr>
          <w:ilvl w:val="0"/>
          <w:numId w:val="0"/>
        </w:numPr>
        <w:rPr>
          <w:rFonts w:hint="default"/>
          <w:lang w:val="en-US" w:eastAsia="zh-CN"/>
        </w:rPr>
      </w:pPr>
    </w:p>
    <w:sectPr>
      <w:pgSz w:w="11906" w:h="16838"/>
      <w:pgMar w:top="1304" w:right="1418" w:bottom="130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3MjgzZGE5NmU3YjI1NzEzZTM4YTMzMGRmYzc3NGIifQ=="/>
    <w:docVar w:name="KSO_WPS_MARK_KEY" w:val="3275a645-6f8b-467c-8253-4f535095b09a"/>
  </w:docVars>
  <w:rsids>
    <w:rsidRoot w:val="00172A27"/>
    <w:rsid w:val="00147CB6"/>
    <w:rsid w:val="001C0386"/>
    <w:rsid w:val="0023256B"/>
    <w:rsid w:val="002B0DDD"/>
    <w:rsid w:val="00354FD3"/>
    <w:rsid w:val="003F344C"/>
    <w:rsid w:val="00653F46"/>
    <w:rsid w:val="00695960"/>
    <w:rsid w:val="00A74CCB"/>
    <w:rsid w:val="00B0003B"/>
    <w:rsid w:val="00D67FF8"/>
    <w:rsid w:val="00E33203"/>
    <w:rsid w:val="01E33CEB"/>
    <w:rsid w:val="02C22EB2"/>
    <w:rsid w:val="03435A6D"/>
    <w:rsid w:val="03530C55"/>
    <w:rsid w:val="06B92A71"/>
    <w:rsid w:val="0730660A"/>
    <w:rsid w:val="07927457"/>
    <w:rsid w:val="084D1F42"/>
    <w:rsid w:val="09C92C70"/>
    <w:rsid w:val="0AD81A84"/>
    <w:rsid w:val="112567AE"/>
    <w:rsid w:val="139327D8"/>
    <w:rsid w:val="19EB2A44"/>
    <w:rsid w:val="19F66E79"/>
    <w:rsid w:val="1D1D349A"/>
    <w:rsid w:val="1DD432CE"/>
    <w:rsid w:val="20A51982"/>
    <w:rsid w:val="23A6613D"/>
    <w:rsid w:val="26062099"/>
    <w:rsid w:val="26B7240F"/>
    <w:rsid w:val="2C416C95"/>
    <w:rsid w:val="2C573113"/>
    <w:rsid w:val="33544804"/>
    <w:rsid w:val="33DD4A83"/>
    <w:rsid w:val="3968490D"/>
    <w:rsid w:val="39A454C0"/>
    <w:rsid w:val="3AA03FEC"/>
    <w:rsid w:val="45CB719C"/>
    <w:rsid w:val="48054B43"/>
    <w:rsid w:val="4C612914"/>
    <w:rsid w:val="4FF14F4A"/>
    <w:rsid w:val="503A35E5"/>
    <w:rsid w:val="58C7006B"/>
    <w:rsid w:val="5BDC19F5"/>
    <w:rsid w:val="5BED19EF"/>
    <w:rsid w:val="5CFD5B07"/>
    <w:rsid w:val="5D4824CC"/>
    <w:rsid w:val="607E2D9A"/>
    <w:rsid w:val="685968A7"/>
    <w:rsid w:val="68FF43D4"/>
    <w:rsid w:val="70613B5E"/>
    <w:rsid w:val="736409D6"/>
    <w:rsid w:val="74BB642C"/>
    <w:rsid w:val="74CB0B2C"/>
    <w:rsid w:val="78300E6A"/>
    <w:rsid w:val="7AA6107C"/>
    <w:rsid w:val="7C2137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193</Words>
  <Characters>242</Characters>
  <Lines>1</Lines>
  <Paragraphs>1</Paragraphs>
  <TotalTime>8</TotalTime>
  <ScaleCrop>false</ScaleCrop>
  <LinksUpToDate>false</LinksUpToDate>
  <CharactersWithSpaces>250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shiyanshi9</dc:creator>
  <cp:lastModifiedBy>很久以前</cp:lastModifiedBy>
  <dcterms:modified xsi:type="dcterms:W3CDTF">2024-12-12T09:21:17Z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6AD8359D1765444985A86823B6FA6988_13</vt:lpwstr>
  </property>
</Properties>
</file>