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48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仿宋_GB2312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tbl>
      <w:tblPr>
        <w:tblStyle w:val="5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5"/>
        <w:gridCol w:w="1855"/>
        <w:gridCol w:w="3213"/>
      </w:tblGrid>
      <w:tr w14:paraId="550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6402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5790BFE0">
            <w:pPr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包钢勘察测绘研究院</w:t>
            </w:r>
          </w:p>
        </w:tc>
      </w:tr>
      <w:tr w14:paraId="2B5D4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0281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</w:t>
            </w:r>
            <w:r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168855E7"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内蒙古包头市昆区阿吉奈道</w:t>
            </w:r>
          </w:p>
        </w:tc>
      </w:tr>
      <w:tr w14:paraId="52234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82DD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</w:rPr>
              <w:t>被检单位联系人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7AA7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刘工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3848522226</w:t>
            </w:r>
          </w:p>
        </w:tc>
      </w:tr>
      <w:tr w14:paraId="7BEE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2F9C8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检验的设备</w:t>
            </w:r>
          </w:p>
        </w:tc>
        <w:tc>
          <w:tcPr>
            <w:tcW w:w="3848" w:type="pct"/>
            <w:gridSpan w:val="3"/>
            <w:shd w:val="clear"/>
            <w:vAlign w:val="center"/>
          </w:tcPr>
          <w:p w14:paraId="147490F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空压机1台、钻机2台</w:t>
            </w:r>
          </w:p>
        </w:tc>
      </w:tr>
      <w:tr w14:paraId="6DE6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2828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检测检验组成员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394A3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于海泉、王涛</w:t>
            </w:r>
          </w:p>
        </w:tc>
      </w:tr>
      <w:tr w14:paraId="08F4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32E6C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检测检验地点</w:t>
            </w:r>
          </w:p>
        </w:tc>
        <w:tc>
          <w:tcPr>
            <w:tcW w:w="1152" w:type="pct"/>
            <w:shd w:val="clear" w:color="auto" w:fill="auto"/>
            <w:vAlign w:val="center"/>
          </w:tcPr>
          <w:p w14:paraId="7D353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矿区内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62D8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1709" w:type="pct"/>
            <w:shd w:val="clear" w:color="auto" w:fill="auto"/>
            <w:vAlign w:val="center"/>
          </w:tcPr>
          <w:p w14:paraId="546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2024年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08日</w:t>
            </w:r>
          </w:p>
        </w:tc>
      </w:tr>
      <w:tr w14:paraId="694B4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F1FF8A7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报告编号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202CA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NMTJAQW-2024-01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231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、01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234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~01</w:t>
            </w:r>
            <w:r>
              <w:rPr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235</w:t>
            </w:r>
          </w:p>
        </w:tc>
      </w:tr>
      <w:tr w14:paraId="280A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5504203D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检测检验结论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49704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合格</w:t>
            </w:r>
            <w:bookmarkStart w:id="0" w:name="_GoBack"/>
            <w:bookmarkEnd w:id="0"/>
          </w:p>
        </w:tc>
      </w:tr>
      <w:tr w14:paraId="221ED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151" w:type="pct"/>
            <w:shd w:val="clear" w:color="auto" w:fill="auto"/>
            <w:vAlign w:val="center"/>
          </w:tcPr>
          <w:p w14:paraId="1F16B00B"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其他信息</w:t>
            </w:r>
          </w:p>
        </w:tc>
        <w:tc>
          <w:tcPr>
            <w:tcW w:w="3848" w:type="pct"/>
            <w:gridSpan w:val="3"/>
            <w:shd w:val="clear" w:color="auto" w:fill="auto"/>
            <w:vAlign w:val="center"/>
          </w:tcPr>
          <w:p w14:paraId="237D49D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</w:tr>
    </w:tbl>
    <w:p w14:paraId="5F34FF01">
      <w:pPr>
        <w:rPr>
          <w:rFonts w:hint="default"/>
          <w:lang w:val="en-US" w:eastAsia="zh-CN"/>
        </w:rPr>
      </w:pPr>
    </w:p>
    <w:p w14:paraId="33183B4E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4575C52"/>
    <w:rsid w:val="06B92A71"/>
    <w:rsid w:val="0730660A"/>
    <w:rsid w:val="07927457"/>
    <w:rsid w:val="084D1F42"/>
    <w:rsid w:val="09C44E49"/>
    <w:rsid w:val="09C92C70"/>
    <w:rsid w:val="0AD81A84"/>
    <w:rsid w:val="112567AE"/>
    <w:rsid w:val="139327D8"/>
    <w:rsid w:val="140C47D4"/>
    <w:rsid w:val="19BE5BFF"/>
    <w:rsid w:val="19EB2A44"/>
    <w:rsid w:val="19F66E79"/>
    <w:rsid w:val="1B7038D6"/>
    <w:rsid w:val="1D1D349A"/>
    <w:rsid w:val="1DC37D43"/>
    <w:rsid w:val="1DD432CE"/>
    <w:rsid w:val="20A51982"/>
    <w:rsid w:val="23A6613D"/>
    <w:rsid w:val="26062099"/>
    <w:rsid w:val="26B7240F"/>
    <w:rsid w:val="2C416C95"/>
    <w:rsid w:val="2C573113"/>
    <w:rsid w:val="33544804"/>
    <w:rsid w:val="33B04607"/>
    <w:rsid w:val="33DD4A83"/>
    <w:rsid w:val="3968490D"/>
    <w:rsid w:val="39FF1768"/>
    <w:rsid w:val="3AA03FEC"/>
    <w:rsid w:val="3C9F1234"/>
    <w:rsid w:val="45CB719C"/>
    <w:rsid w:val="48054B43"/>
    <w:rsid w:val="4C612914"/>
    <w:rsid w:val="4C932515"/>
    <w:rsid w:val="4D3F1E39"/>
    <w:rsid w:val="4E05425E"/>
    <w:rsid w:val="4EF74652"/>
    <w:rsid w:val="4FF14F4A"/>
    <w:rsid w:val="503A35E5"/>
    <w:rsid w:val="587025E8"/>
    <w:rsid w:val="58C7006B"/>
    <w:rsid w:val="5BDC19F5"/>
    <w:rsid w:val="5BED19EF"/>
    <w:rsid w:val="5CFD5B07"/>
    <w:rsid w:val="5D4824CC"/>
    <w:rsid w:val="5E65287A"/>
    <w:rsid w:val="607E2D9A"/>
    <w:rsid w:val="62F44CAA"/>
    <w:rsid w:val="685968A7"/>
    <w:rsid w:val="68FF43D4"/>
    <w:rsid w:val="69A20828"/>
    <w:rsid w:val="6FE336F5"/>
    <w:rsid w:val="70613B5E"/>
    <w:rsid w:val="74BB642C"/>
    <w:rsid w:val="74CB0B2C"/>
    <w:rsid w:val="76596238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145</Words>
  <Characters>197</Characters>
  <Lines>1</Lines>
  <Paragraphs>1</Paragraphs>
  <TotalTime>0</TotalTime>
  <ScaleCrop>false</ScaleCrop>
  <LinksUpToDate>false</LinksUpToDate>
  <CharactersWithSpaces>197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2024-12-30T07:22:19Z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eyJoZGlkIjoiMDk0MTk1ZDk3NGFjZjdmZDc2ZDAwNDBlYWRhNmJiMTAiLCJ1c2VySWQiOiIzNjg2MTk5NTAifQ==</vt:lpwstr>
  </property>
</Properties>
</file>